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748" w:rsidRDefault="00744748" w:rsidP="00006F27">
      <w:pPr>
        <w:jc w:val="center"/>
        <w:rPr>
          <w:rFonts w:hint="eastAsia"/>
        </w:rPr>
      </w:pPr>
      <w:r>
        <w:rPr>
          <w:rFonts w:hint="eastAsia"/>
        </w:rPr>
        <w:t>日本歩行訓練士会　規約</w:t>
      </w:r>
    </w:p>
    <w:p w:rsidR="00744748" w:rsidRDefault="00744748" w:rsidP="00744748"/>
    <w:p w:rsidR="00744748" w:rsidRDefault="00744748" w:rsidP="00744748">
      <w:r>
        <w:rPr>
          <w:rFonts w:hint="eastAsia"/>
        </w:rPr>
        <w:t>（名称）</w:t>
      </w:r>
    </w:p>
    <w:p w:rsidR="00744748" w:rsidRDefault="00744748" w:rsidP="00744748">
      <w:r>
        <w:rPr>
          <w:rFonts w:hint="eastAsia"/>
        </w:rPr>
        <w:t>第１条　本会の名称を「日本歩行訓練士会」とする。</w:t>
      </w:r>
    </w:p>
    <w:p w:rsidR="00744748" w:rsidRDefault="00744748" w:rsidP="00744748"/>
    <w:p w:rsidR="00744748" w:rsidRDefault="00744748" w:rsidP="00744748">
      <w:r>
        <w:rPr>
          <w:rFonts w:hint="eastAsia"/>
        </w:rPr>
        <w:t>（事務局）</w:t>
      </w:r>
    </w:p>
    <w:p w:rsidR="00744748" w:rsidRDefault="00744748" w:rsidP="00744748">
      <w:r>
        <w:rPr>
          <w:rFonts w:hint="eastAsia"/>
        </w:rPr>
        <w:t>第２条　本会の事務局は日本ライトハウス養成部内に置く</w:t>
      </w:r>
    </w:p>
    <w:p w:rsidR="00744748" w:rsidRDefault="00744748" w:rsidP="00744748">
      <w:r>
        <w:rPr>
          <w:rFonts w:hint="eastAsia"/>
        </w:rPr>
        <w:t>住所：大阪市鶴見区今津中２－４－３７　日本ライトハウス養成部</w:t>
      </w:r>
    </w:p>
    <w:p w:rsidR="00744748" w:rsidRDefault="00744748" w:rsidP="00744748">
      <w:r>
        <w:rPr>
          <w:rFonts w:hint="eastAsia"/>
        </w:rPr>
        <w:t>２．事務局長を会計担当とする</w:t>
      </w:r>
    </w:p>
    <w:p w:rsidR="00744748" w:rsidRDefault="00744748" w:rsidP="00744748">
      <w:r>
        <w:rPr>
          <w:rFonts w:hint="eastAsia"/>
        </w:rPr>
        <w:t>３．事務局は事務局長及び事務局員（会員・若干名）より構成される。</w:t>
      </w:r>
    </w:p>
    <w:p w:rsidR="00744748" w:rsidRDefault="00744748" w:rsidP="00744748"/>
    <w:p w:rsidR="00744748" w:rsidRDefault="00744748" w:rsidP="00744748">
      <w:r>
        <w:rPr>
          <w:rFonts w:hint="eastAsia"/>
        </w:rPr>
        <w:t>（目的）</w:t>
      </w:r>
    </w:p>
    <w:p w:rsidR="00744748" w:rsidRDefault="00744748" w:rsidP="00744748">
      <w:r>
        <w:rPr>
          <w:rFonts w:hint="eastAsia"/>
        </w:rPr>
        <w:t>第３条　本会は視覚障害者歩行訓練士（以下「歩行訓練士」という）間の情報の交換、視覚障害者歩行に関わる学術・技術の研鑽、歩行訓練やそれに関連する視覚リハビリテーションの普及・向上に取り組み、歩行訓練士の社会的認知および社会的地位の向上をはかることを目的とする。</w:t>
      </w:r>
    </w:p>
    <w:p w:rsidR="00744748" w:rsidRDefault="00744748" w:rsidP="00744748"/>
    <w:p w:rsidR="00744748" w:rsidRDefault="00744748" w:rsidP="00744748">
      <w:r>
        <w:rPr>
          <w:rFonts w:hint="eastAsia"/>
        </w:rPr>
        <w:t>（事業）</w:t>
      </w:r>
    </w:p>
    <w:p w:rsidR="00744748" w:rsidRDefault="00744748" w:rsidP="00744748">
      <w:r>
        <w:rPr>
          <w:rFonts w:hint="eastAsia"/>
        </w:rPr>
        <w:t>第４条　本会は前条の目的を達成するために次の事業を行う。</w:t>
      </w:r>
    </w:p>
    <w:p w:rsidR="00744748" w:rsidRDefault="00744748" w:rsidP="00744748">
      <w:r>
        <w:rPr>
          <w:rFonts w:hint="eastAsia"/>
        </w:rPr>
        <w:t>（１）視覚障害者の歩行および関連する事項の研究会の開催事業</w:t>
      </w:r>
    </w:p>
    <w:p w:rsidR="00744748" w:rsidRDefault="00744748" w:rsidP="00744748">
      <w:r>
        <w:rPr>
          <w:rFonts w:hint="eastAsia"/>
        </w:rPr>
        <w:t>（２）同上の講習会・研修会等の開催事業</w:t>
      </w:r>
    </w:p>
    <w:p w:rsidR="00744748" w:rsidRDefault="00744748" w:rsidP="00744748">
      <w:r>
        <w:rPr>
          <w:rFonts w:hint="eastAsia"/>
        </w:rPr>
        <w:t>（３）視覚障害者の歩行および関連する事項の調査研究の実施や協力事業</w:t>
      </w:r>
    </w:p>
    <w:p w:rsidR="00744748" w:rsidRDefault="00744748" w:rsidP="00744748">
      <w:r>
        <w:rPr>
          <w:rFonts w:hint="eastAsia"/>
        </w:rPr>
        <w:t>（４）指導技術の改良・向上に関する事業</w:t>
      </w:r>
    </w:p>
    <w:p w:rsidR="00744748" w:rsidRDefault="00744748" w:rsidP="00744748">
      <w:r>
        <w:rPr>
          <w:rFonts w:hint="eastAsia"/>
        </w:rPr>
        <w:t>（５）教材・教具の研究と紹介等の事業</w:t>
      </w:r>
    </w:p>
    <w:p w:rsidR="00744748" w:rsidRDefault="00744748" w:rsidP="00744748">
      <w:r>
        <w:rPr>
          <w:rFonts w:hint="eastAsia"/>
        </w:rPr>
        <w:t>（６）歩行訓練士の社会的認知、社会的地位の向上に関する広報・啓発活動事業</w:t>
      </w:r>
    </w:p>
    <w:p w:rsidR="00744748" w:rsidRDefault="00744748" w:rsidP="00744748">
      <w:r>
        <w:rPr>
          <w:rFonts w:hint="eastAsia"/>
        </w:rPr>
        <w:t>（７）街づくりや環境整備に関する提言や協力に関する事業</w:t>
      </w:r>
    </w:p>
    <w:p w:rsidR="00744748" w:rsidRDefault="00744748" w:rsidP="00744748">
      <w:r>
        <w:rPr>
          <w:rFonts w:hint="eastAsia"/>
        </w:rPr>
        <w:t>（８）その他、本会の目的を達成するために必要な事業</w:t>
      </w:r>
    </w:p>
    <w:p w:rsidR="00744748" w:rsidRDefault="00744748" w:rsidP="00744748"/>
    <w:p w:rsidR="00744748" w:rsidRDefault="00744748" w:rsidP="00744748">
      <w:r>
        <w:rPr>
          <w:rFonts w:hint="eastAsia"/>
        </w:rPr>
        <w:t>（会員）</w:t>
      </w:r>
    </w:p>
    <w:p w:rsidR="00744748" w:rsidRDefault="00744748" w:rsidP="00744748">
      <w:r>
        <w:rPr>
          <w:rFonts w:hint="eastAsia"/>
        </w:rPr>
        <w:t>第５条　本会の会員は日本ライトハウス養成部が実施する指導者養成（平成１２年度までの歩行養成、平成１３年度からの指導者養成１年前期、および教育研修）、国立障害者リハビリテーションセンター学院が実施する指導者養成、その他、海外の指導者養成機関等、本会が認めた指導者養成を修了し、本会の趣旨に賛同する者とする。</w:t>
      </w:r>
    </w:p>
    <w:p w:rsidR="00744748" w:rsidRDefault="00744748" w:rsidP="00744748">
      <w:r>
        <w:rPr>
          <w:rFonts w:hint="eastAsia"/>
        </w:rPr>
        <w:t>２．本会の会員の呼称は「歩行訓練士」とする。</w:t>
      </w:r>
    </w:p>
    <w:p w:rsidR="00744748" w:rsidRDefault="00744748" w:rsidP="00744748"/>
    <w:p w:rsidR="00744748" w:rsidRDefault="00744748" w:rsidP="00744748">
      <w:r>
        <w:rPr>
          <w:rFonts w:hint="eastAsia"/>
        </w:rPr>
        <w:t>（入会・退会・各種変更届）</w:t>
      </w:r>
    </w:p>
    <w:p w:rsidR="00744748" w:rsidRDefault="00744748" w:rsidP="00744748">
      <w:r>
        <w:rPr>
          <w:rFonts w:hint="eastAsia"/>
        </w:rPr>
        <w:t>第６条　第５条の会員資格を満たし、入会を希望する者は、所定の用紙に必要事項を記入し、当該年度の会費を添えて事務局に提出する。</w:t>
      </w:r>
    </w:p>
    <w:p w:rsidR="00744748" w:rsidRDefault="00744748" w:rsidP="00744748">
      <w:r>
        <w:rPr>
          <w:rFonts w:hint="eastAsia"/>
        </w:rPr>
        <w:t>２．役員会は、前項の入会申込者が、本会の目的に賛同し、会員資格を有し、本会の活動及び事業に協力</w:t>
      </w:r>
      <w:r>
        <w:rPr>
          <w:rFonts w:hint="eastAsia"/>
        </w:rPr>
        <w:lastRenderedPageBreak/>
        <w:t>できる者と認めたときは、正当な理由がない限り入会を承諾し、入会申込者に対しこれを通知するものとする。</w:t>
      </w:r>
    </w:p>
    <w:p w:rsidR="00744748" w:rsidRDefault="00744748" w:rsidP="00744748">
      <w:r>
        <w:rPr>
          <w:rFonts w:hint="eastAsia"/>
        </w:rPr>
        <w:t>３．役員会は、前項の者の入会を認めない時は、速やかにその理由とその旨を本人に通知しなければならない。</w:t>
      </w:r>
    </w:p>
    <w:p w:rsidR="00744748" w:rsidRDefault="00744748" w:rsidP="00744748">
      <w:r>
        <w:rPr>
          <w:rFonts w:hint="eastAsia"/>
        </w:rPr>
        <w:t>４．退会する者は事務局に通知する。会費が</w:t>
      </w:r>
      <w:r>
        <w:t xml:space="preserve"> 3 年間未納の場合は、退会したものとする。</w:t>
      </w:r>
    </w:p>
    <w:p w:rsidR="00744748" w:rsidRDefault="00744748" w:rsidP="00744748">
      <w:r>
        <w:rPr>
          <w:rFonts w:hint="eastAsia"/>
        </w:rPr>
        <w:t>５．前項の規定に基づき退会した者が入会する場合は、未納分の会費を入会を希望する年度の会費と合わせて納入しなければならない。</w:t>
      </w:r>
    </w:p>
    <w:p w:rsidR="00744748" w:rsidRDefault="00744748" w:rsidP="00744748">
      <w:r>
        <w:rPr>
          <w:rFonts w:hint="eastAsia"/>
        </w:rPr>
        <w:t>６．会員各自の所属、住所など、各種の変更は速やかに事務局に届ける。</w:t>
      </w:r>
    </w:p>
    <w:p w:rsidR="00744748" w:rsidRDefault="00744748" w:rsidP="00744748"/>
    <w:p w:rsidR="00744748" w:rsidRDefault="00744748" w:rsidP="00744748">
      <w:r>
        <w:rPr>
          <w:rFonts w:hint="eastAsia"/>
        </w:rPr>
        <w:t>（除名）</w:t>
      </w:r>
    </w:p>
    <w:p w:rsidR="00744748" w:rsidRDefault="00744748" w:rsidP="00744748">
      <w:r>
        <w:rPr>
          <w:rFonts w:hint="eastAsia"/>
        </w:rPr>
        <w:t>第７条　会員が本会の名誉を傷つけ、または本会の事業を妨害する行為のあった時は、役員会の決議を経て除名される。</w:t>
      </w:r>
    </w:p>
    <w:p w:rsidR="00744748" w:rsidRDefault="00744748" w:rsidP="00744748"/>
    <w:p w:rsidR="00744748" w:rsidRDefault="00744748" w:rsidP="00744748">
      <w:r>
        <w:rPr>
          <w:rFonts w:hint="eastAsia"/>
        </w:rPr>
        <w:t>（会費）</w:t>
      </w:r>
    </w:p>
    <w:p w:rsidR="00744748" w:rsidRDefault="00744748" w:rsidP="00744748">
      <w:r>
        <w:rPr>
          <w:rFonts w:hint="eastAsia"/>
        </w:rPr>
        <w:t>第８条　会員は、事項に定める額の会費を年に１回納めなければならない。</w:t>
      </w:r>
    </w:p>
    <w:p w:rsidR="00744748" w:rsidRDefault="00744748" w:rsidP="00744748">
      <w:r>
        <w:rPr>
          <w:rFonts w:hint="eastAsia"/>
        </w:rPr>
        <w:t>２．会費は会員ひとりにつき年額</w:t>
      </w:r>
      <w:r>
        <w:t>3000円とする。</w:t>
      </w:r>
    </w:p>
    <w:p w:rsidR="00744748" w:rsidRDefault="00744748" w:rsidP="00744748">
      <w:r>
        <w:rPr>
          <w:rFonts w:hint="eastAsia"/>
        </w:rPr>
        <w:t>３．会費を免除する事態が生じた場合は、対象、期間、申請方法等を役員会で議決することができる。</w:t>
      </w:r>
    </w:p>
    <w:p w:rsidR="00744748" w:rsidRDefault="00744748" w:rsidP="00744748">
      <w:r>
        <w:rPr>
          <w:rFonts w:hint="eastAsia"/>
        </w:rPr>
        <w:t>４．前項の規定により会費免除が認められた会員は免除が認められた期間について第６条第４項の規定の適用は受けないものとする。</w:t>
      </w:r>
    </w:p>
    <w:p w:rsidR="00744748" w:rsidRDefault="00744748" w:rsidP="00744748">
      <w:r>
        <w:rPr>
          <w:rFonts w:hint="eastAsia"/>
        </w:rPr>
        <w:t>５．既納の会費及びその他の拠出金品は返還しない。</w:t>
      </w:r>
    </w:p>
    <w:p w:rsidR="00744748" w:rsidRDefault="00744748" w:rsidP="00744748"/>
    <w:p w:rsidR="00744748" w:rsidRDefault="00744748" w:rsidP="00744748">
      <w:r>
        <w:rPr>
          <w:rFonts w:hint="eastAsia"/>
        </w:rPr>
        <w:t>（会員の権利）</w:t>
      </w:r>
    </w:p>
    <w:p w:rsidR="00744748" w:rsidRDefault="00744748" w:rsidP="00744748">
      <w:r>
        <w:rPr>
          <w:rFonts w:hint="eastAsia"/>
        </w:rPr>
        <w:t>第９条　正会員は次の権利を有する</w:t>
      </w:r>
    </w:p>
    <w:p w:rsidR="00744748" w:rsidRDefault="00744748" w:rsidP="00744748">
      <w:r>
        <w:rPr>
          <w:rFonts w:hint="eastAsia"/>
        </w:rPr>
        <w:t>（１）本会の役員、監事の選挙権および被選挙権</w:t>
      </w:r>
    </w:p>
    <w:p w:rsidR="00744748" w:rsidRDefault="00744748" w:rsidP="00744748">
      <w:r>
        <w:rPr>
          <w:rFonts w:hint="eastAsia"/>
        </w:rPr>
        <w:t>（２）本会の発行する案内等の送付</w:t>
      </w:r>
    </w:p>
    <w:p w:rsidR="00744748" w:rsidRDefault="00744748" w:rsidP="00744748">
      <w:r>
        <w:rPr>
          <w:rFonts w:hint="eastAsia"/>
        </w:rPr>
        <w:t>（３）本会の主催する各種行事への参加</w:t>
      </w:r>
    </w:p>
    <w:p w:rsidR="00744748" w:rsidRDefault="00744748" w:rsidP="00744748"/>
    <w:p w:rsidR="00744748" w:rsidRDefault="00744748" w:rsidP="00744748">
      <w:r>
        <w:rPr>
          <w:rFonts w:hint="eastAsia"/>
        </w:rPr>
        <w:t>（会員資格の喪失）</w:t>
      </w:r>
    </w:p>
    <w:p w:rsidR="00744748" w:rsidRDefault="00744748" w:rsidP="00744748">
      <w:r>
        <w:rPr>
          <w:rFonts w:hint="eastAsia"/>
        </w:rPr>
        <w:t>第１０条　会員は、次の理由によってその資格を喪失する。</w:t>
      </w:r>
    </w:p>
    <w:p w:rsidR="00744748" w:rsidRDefault="00744748" w:rsidP="00744748">
      <w:r>
        <w:rPr>
          <w:rFonts w:hint="eastAsia"/>
        </w:rPr>
        <w:t>（１）退会</w:t>
      </w:r>
    </w:p>
    <w:p w:rsidR="00744748" w:rsidRDefault="00744748" w:rsidP="00744748">
      <w:r>
        <w:rPr>
          <w:rFonts w:hint="eastAsia"/>
        </w:rPr>
        <w:t>（２）死亡、失踪宣告</w:t>
      </w:r>
    </w:p>
    <w:p w:rsidR="00744748" w:rsidRDefault="00744748" w:rsidP="00744748">
      <w:r>
        <w:rPr>
          <w:rFonts w:hint="eastAsia"/>
        </w:rPr>
        <w:t>（３）除名</w:t>
      </w:r>
    </w:p>
    <w:p w:rsidR="00744748" w:rsidRDefault="00744748" w:rsidP="00744748">
      <w:r>
        <w:rPr>
          <w:rFonts w:hint="eastAsia"/>
        </w:rPr>
        <w:t>（４）</w:t>
      </w:r>
      <w:r>
        <w:t>3年間会費未納による退会</w:t>
      </w:r>
    </w:p>
    <w:p w:rsidR="00744748" w:rsidRDefault="00744748" w:rsidP="00744748"/>
    <w:p w:rsidR="00744748" w:rsidRDefault="00744748" w:rsidP="00744748">
      <w:r>
        <w:rPr>
          <w:rFonts w:hint="eastAsia"/>
        </w:rPr>
        <w:t>（役員）</w:t>
      </w:r>
    </w:p>
    <w:p w:rsidR="00744748" w:rsidRDefault="00744748" w:rsidP="00744748">
      <w:r>
        <w:rPr>
          <w:rFonts w:hint="eastAsia"/>
        </w:rPr>
        <w:t>第１１条</w:t>
      </w:r>
      <w:r>
        <w:t xml:space="preserve"> 本会に次の役員をおく。</w:t>
      </w:r>
    </w:p>
    <w:p w:rsidR="00744748" w:rsidRDefault="00744748" w:rsidP="00744748">
      <w:r>
        <w:rPr>
          <w:rFonts w:hint="eastAsia"/>
        </w:rPr>
        <w:t>（１）会長（理事）</w:t>
      </w:r>
      <w:r>
        <w:t xml:space="preserve"> 1名</w:t>
      </w:r>
    </w:p>
    <w:p w:rsidR="00744748" w:rsidRDefault="00744748" w:rsidP="00744748">
      <w:r>
        <w:rPr>
          <w:rFonts w:hint="eastAsia"/>
        </w:rPr>
        <w:t>（２）副会長（理事）　１名以上</w:t>
      </w:r>
      <w:r>
        <w:t>2名以内</w:t>
      </w:r>
    </w:p>
    <w:p w:rsidR="00744748" w:rsidRDefault="00744748" w:rsidP="00744748">
      <w:r>
        <w:rPr>
          <w:rFonts w:hint="eastAsia"/>
        </w:rPr>
        <w:lastRenderedPageBreak/>
        <w:t>（３）事務局長（理事）</w:t>
      </w:r>
      <w:r>
        <w:t xml:space="preserve"> 1名</w:t>
      </w:r>
    </w:p>
    <w:p w:rsidR="00744748" w:rsidRDefault="00744748" w:rsidP="00744748">
      <w:r>
        <w:rPr>
          <w:rFonts w:hint="eastAsia"/>
        </w:rPr>
        <w:t>（４）理事</w:t>
      </w:r>
      <w:r>
        <w:t xml:space="preserve"> 上記３役を除き８名以上10名以内</w:t>
      </w:r>
    </w:p>
    <w:p w:rsidR="00744748" w:rsidRDefault="00744748" w:rsidP="00744748">
      <w:r>
        <w:rPr>
          <w:rFonts w:hint="eastAsia"/>
        </w:rPr>
        <w:t>（５）監事</w:t>
      </w:r>
      <w:r>
        <w:t xml:space="preserve"> １名以上３名以内</w:t>
      </w:r>
    </w:p>
    <w:p w:rsidR="00744748" w:rsidRDefault="00744748" w:rsidP="00744748"/>
    <w:p w:rsidR="00744748" w:rsidRDefault="00744748" w:rsidP="00744748">
      <w:r>
        <w:rPr>
          <w:rFonts w:hint="eastAsia"/>
        </w:rPr>
        <w:t>（役員の選出）</w:t>
      </w:r>
    </w:p>
    <w:p w:rsidR="00744748" w:rsidRDefault="00744748" w:rsidP="00744748">
      <w:r>
        <w:rPr>
          <w:rFonts w:hint="eastAsia"/>
        </w:rPr>
        <w:t>第１２条</w:t>
      </w:r>
      <w:r>
        <w:t xml:space="preserve"> 理事は会員の互選によって選出し、総会で決定する。互選の方法に関して必要な事項は、会長が役員会の議決を経て別に定める。</w:t>
      </w:r>
    </w:p>
    <w:p w:rsidR="00744748" w:rsidRDefault="00744748" w:rsidP="00744748">
      <w:r>
        <w:rPr>
          <w:rFonts w:hint="eastAsia"/>
        </w:rPr>
        <w:t>２．会長、副会長、事務局長は、理事の互選により選出する。</w:t>
      </w:r>
    </w:p>
    <w:p w:rsidR="00744748" w:rsidRDefault="00744748" w:rsidP="00744748"/>
    <w:p w:rsidR="00744748" w:rsidRDefault="00744748" w:rsidP="00744748">
      <w:r>
        <w:rPr>
          <w:rFonts w:hint="eastAsia"/>
        </w:rPr>
        <w:t>（役員の任期）</w:t>
      </w:r>
    </w:p>
    <w:p w:rsidR="00744748" w:rsidRDefault="00744748" w:rsidP="00744748">
      <w:r>
        <w:rPr>
          <w:rFonts w:hint="eastAsia"/>
        </w:rPr>
        <w:t>第１３条　役員の任期は２年とする。任期は、定期総会の開催された月の翌月から２年後の定期総会の開催された月までとする。</w:t>
      </w:r>
    </w:p>
    <w:p w:rsidR="00744748" w:rsidRDefault="00744748" w:rsidP="00744748">
      <w:r>
        <w:rPr>
          <w:rFonts w:hint="eastAsia"/>
        </w:rPr>
        <w:t>２．再任は妨げない。</w:t>
      </w:r>
    </w:p>
    <w:p w:rsidR="00744748" w:rsidRDefault="00744748" w:rsidP="00744748">
      <w:r>
        <w:rPr>
          <w:rFonts w:hint="eastAsia"/>
        </w:rPr>
        <w:t>３．補欠のため、または増員によって就任した役員の任期は、それぞれの前任者又は現任者の任期の残存期間とする。</w:t>
      </w:r>
    </w:p>
    <w:p w:rsidR="00744748" w:rsidRDefault="00744748" w:rsidP="00744748">
      <w:r>
        <w:rPr>
          <w:rFonts w:hint="eastAsia"/>
        </w:rPr>
        <w:t>４．役員は、辞任又は任期満了後においても、後任者が就任するまでは、その職務を行わなければならない。</w:t>
      </w:r>
    </w:p>
    <w:p w:rsidR="00744748" w:rsidRDefault="00744748" w:rsidP="00744748">
      <w:r>
        <w:rPr>
          <w:rFonts w:hint="eastAsia"/>
        </w:rPr>
        <w:t>５．役員のうち、会則に定めた最低数に満たない場合は、遅滞なくこれを補充しなければならない。</w:t>
      </w:r>
    </w:p>
    <w:p w:rsidR="00744748" w:rsidRDefault="00744748" w:rsidP="00744748"/>
    <w:p w:rsidR="00744748" w:rsidRDefault="00744748" w:rsidP="00744748">
      <w:r>
        <w:rPr>
          <w:rFonts w:hint="eastAsia"/>
        </w:rPr>
        <w:t>（役員の解任）</w:t>
      </w:r>
    </w:p>
    <w:p w:rsidR="00744748" w:rsidRDefault="00744748" w:rsidP="00744748">
      <w:r>
        <w:rPr>
          <w:rFonts w:hint="eastAsia"/>
        </w:rPr>
        <w:t>第１４条　役員が次の各号の一に該当するに至ったときは、役員会の議決により、これを解任することができる。この場合、その役員に対し、議決する前に弁解の機会を与えなければならない。</w:t>
      </w:r>
    </w:p>
    <w:p w:rsidR="00744748" w:rsidRDefault="00744748" w:rsidP="00744748">
      <w:r>
        <w:rPr>
          <w:rFonts w:hint="eastAsia"/>
        </w:rPr>
        <w:t>（１）心身の故障のため、職務の遂行に堪えないと認められたとき</w:t>
      </w:r>
    </w:p>
    <w:p w:rsidR="00744748" w:rsidRDefault="00744748" w:rsidP="00744748">
      <w:r>
        <w:rPr>
          <w:rFonts w:hint="eastAsia"/>
        </w:rPr>
        <w:t>（２）職務上の義務違反その他役員としてふさわしくない行為があったとき</w:t>
      </w:r>
    </w:p>
    <w:p w:rsidR="00744748" w:rsidRDefault="00744748" w:rsidP="00744748"/>
    <w:p w:rsidR="00744748" w:rsidRDefault="00744748" w:rsidP="00744748">
      <w:r>
        <w:rPr>
          <w:rFonts w:hint="eastAsia"/>
        </w:rPr>
        <w:t>（報酬および費用の代償）</w:t>
      </w:r>
    </w:p>
    <w:p w:rsidR="00744748" w:rsidRDefault="00744748" w:rsidP="00744748">
      <w:r>
        <w:rPr>
          <w:rFonts w:hint="eastAsia"/>
        </w:rPr>
        <w:t>第１５条　役員は、その総数の３分の１以下の範囲内のものが報酬を受けることができる。</w:t>
      </w:r>
    </w:p>
    <w:p w:rsidR="00744748" w:rsidRDefault="00744748" w:rsidP="00744748">
      <w:r>
        <w:rPr>
          <w:rFonts w:hint="eastAsia"/>
        </w:rPr>
        <w:t>２．役員には、その職務を執行するために要した費用を弁償することができる。</w:t>
      </w:r>
    </w:p>
    <w:p w:rsidR="00744748" w:rsidRDefault="00744748" w:rsidP="00744748">
      <w:r>
        <w:rPr>
          <w:rFonts w:hint="eastAsia"/>
        </w:rPr>
        <w:t>３．前２項に関し必要な事項は、総会の議決を経て会長が別に定める。</w:t>
      </w:r>
    </w:p>
    <w:p w:rsidR="00744748" w:rsidRDefault="00744748" w:rsidP="00744748"/>
    <w:p w:rsidR="00744748" w:rsidRDefault="00744748" w:rsidP="00744748">
      <w:r>
        <w:rPr>
          <w:rFonts w:hint="eastAsia"/>
        </w:rPr>
        <w:t>（会長・副会長・監事の職務）</w:t>
      </w:r>
    </w:p>
    <w:p w:rsidR="00744748" w:rsidRDefault="00744748" w:rsidP="00744748">
      <w:r>
        <w:rPr>
          <w:rFonts w:hint="eastAsia"/>
        </w:rPr>
        <w:t>第１６条　会長は次の職務を行う</w:t>
      </w:r>
    </w:p>
    <w:p w:rsidR="00744748" w:rsidRDefault="00744748" w:rsidP="00744748">
      <w:r>
        <w:rPr>
          <w:rFonts w:hint="eastAsia"/>
        </w:rPr>
        <w:t>（１）本会を代表し、その業務を総括する。</w:t>
      </w:r>
    </w:p>
    <w:p w:rsidR="00744748" w:rsidRDefault="00744748" w:rsidP="00744748">
      <w:r>
        <w:rPr>
          <w:rFonts w:hint="eastAsia"/>
        </w:rPr>
        <w:t>（２）事業計画、予算案を作成し役員会に提案する。</w:t>
      </w:r>
    </w:p>
    <w:p w:rsidR="00744748" w:rsidRDefault="00744748" w:rsidP="00744748">
      <w:r>
        <w:rPr>
          <w:rFonts w:hint="eastAsia"/>
        </w:rPr>
        <w:t>２．副会長は、会長を補佐し、会長に事故あるとき又は会長が欠けた時は、その業務を代行する。</w:t>
      </w:r>
    </w:p>
    <w:p w:rsidR="00744748" w:rsidRDefault="00744748" w:rsidP="00744748">
      <w:r>
        <w:rPr>
          <w:rFonts w:hint="eastAsia"/>
        </w:rPr>
        <w:t>３．理事は、会長及び副会長に事故あるとき又は会長及び副会長が欠けた時は、会長があらかじめ指名した順序によって、その職務を代行する。</w:t>
      </w:r>
    </w:p>
    <w:p w:rsidR="00744748" w:rsidRDefault="00744748" w:rsidP="00744748">
      <w:r>
        <w:rPr>
          <w:rFonts w:hint="eastAsia"/>
        </w:rPr>
        <w:t>４．理事は、役員会を構成し、この会則の定める総会及び役員会の議決に基づき、本会の業務を執行する。</w:t>
      </w:r>
    </w:p>
    <w:p w:rsidR="00744748" w:rsidRDefault="00744748" w:rsidP="00744748">
      <w:r>
        <w:rPr>
          <w:rFonts w:hint="eastAsia"/>
        </w:rPr>
        <w:lastRenderedPageBreak/>
        <w:t>５．監事は次に掲げる業務を行う。</w:t>
      </w:r>
    </w:p>
    <w:p w:rsidR="00744748" w:rsidRDefault="00744748" w:rsidP="00744748">
      <w:r>
        <w:rPr>
          <w:rFonts w:hint="eastAsia"/>
        </w:rPr>
        <w:t>（１）理事の業務執行の状況を監査すること</w:t>
      </w:r>
    </w:p>
    <w:p w:rsidR="00744748" w:rsidRDefault="00744748" w:rsidP="00744748">
      <w:r>
        <w:rPr>
          <w:rFonts w:hint="eastAsia"/>
        </w:rPr>
        <w:t>（２）本会の財産の状況を監査すること</w:t>
      </w:r>
    </w:p>
    <w:p w:rsidR="00744748" w:rsidRDefault="00744748" w:rsidP="00744748">
      <w:r>
        <w:rPr>
          <w:rFonts w:hint="eastAsia"/>
        </w:rPr>
        <w:t>（３）前２号の規定による監査の結果、本会の業務または財産に関し不正の行為又は法令もしくは会則に違反する重大な事実があることを発見した場合には、これを総会に報告すること</w:t>
      </w:r>
    </w:p>
    <w:p w:rsidR="00744748" w:rsidRDefault="00744748" w:rsidP="00744748">
      <w:r>
        <w:rPr>
          <w:rFonts w:hint="eastAsia"/>
        </w:rPr>
        <w:t>（４）前号の報告をするため必要がある場合には、総会を招集すること</w:t>
      </w:r>
    </w:p>
    <w:p w:rsidR="00744748" w:rsidRDefault="00744748" w:rsidP="00744748">
      <w:r>
        <w:rPr>
          <w:rFonts w:hint="eastAsia"/>
        </w:rPr>
        <w:t>（５）理事の業務執行状況又は本会の財産状況について、理事に意見を述べ、もしくは役員会の招集を請求すること</w:t>
      </w:r>
    </w:p>
    <w:p w:rsidR="00744748" w:rsidRDefault="00744748" w:rsidP="00744748"/>
    <w:p w:rsidR="00744748" w:rsidRDefault="00744748" w:rsidP="00744748">
      <w:r>
        <w:rPr>
          <w:rFonts w:hint="eastAsia"/>
        </w:rPr>
        <w:t>（総会）</w:t>
      </w:r>
    </w:p>
    <w:p w:rsidR="00744748" w:rsidRDefault="00744748" w:rsidP="00744748">
      <w:r>
        <w:rPr>
          <w:rFonts w:hint="eastAsia"/>
        </w:rPr>
        <w:t>第１７条</w:t>
      </w:r>
      <w:r>
        <w:t xml:space="preserve"> 総会は会員をもって構成し、定期総会及び臨時総会とする。</w:t>
      </w:r>
    </w:p>
    <w:p w:rsidR="00744748" w:rsidRDefault="00744748" w:rsidP="00744748">
      <w:r>
        <w:rPr>
          <w:rFonts w:hint="eastAsia"/>
        </w:rPr>
        <w:t>２．定期総会は年に１回開催する。</w:t>
      </w:r>
    </w:p>
    <w:p w:rsidR="00744748" w:rsidRDefault="00744748" w:rsidP="00744748">
      <w:r>
        <w:rPr>
          <w:rFonts w:hint="eastAsia"/>
        </w:rPr>
        <w:t>３．臨時総会は、次の各号の一に該当する場合に開催する。</w:t>
      </w:r>
    </w:p>
    <w:p w:rsidR="00744748" w:rsidRDefault="00744748" w:rsidP="00744748">
      <w:r>
        <w:rPr>
          <w:rFonts w:hint="eastAsia"/>
        </w:rPr>
        <w:t>（１）役員会が必要と認め、招集の請求をしたとき。</w:t>
      </w:r>
    </w:p>
    <w:p w:rsidR="00744748" w:rsidRDefault="00744748" w:rsidP="00744748">
      <w:r>
        <w:rPr>
          <w:rFonts w:hint="eastAsia"/>
        </w:rPr>
        <w:t>（２）会員総数の２割以上から会議の目的である事項を記載した書面又は電子メールをもって招集の請求があったとき。</w:t>
      </w:r>
    </w:p>
    <w:p w:rsidR="00744748" w:rsidRDefault="00744748" w:rsidP="00744748">
      <w:r>
        <w:rPr>
          <w:rFonts w:hint="eastAsia"/>
        </w:rPr>
        <w:t>（３）第１６条第５項第５号の規定により監事から招集があったとき</w:t>
      </w:r>
    </w:p>
    <w:p w:rsidR="00744748" w:rsidRDefault="00744748" w:rsidP="00744748">
      <w:r>
        <w:rPr>
          <w:rFonts w:hint="eastAsia"/>
        </w:rPr>
        <w:t>４．総会の成立は、出席者と委任状提出者の合計数が会員総数の２割を超えることとする。総会不成立の場合は仮総会とし、仮総会における承認および決定事項は、会員総数の１</w:t>
      </w:r>
      <w:r>
        <w:t>/4以上の反論のない場合は、議決が成立したものとする。</w:t>
      </w:r>
    </w:p>
    <w:p w:rsidR="00744748" w:rsidRDefault="00744748" w:rsidP="00744748"/>
    <w:p w:rsidR="00744748" w:rsidRDefault="00744748" w:rsidP="00744748">
      <w:r>
        <w:rPr>
          <w:rFonts w:hint="eastAsia"/>
        </w:rPr>
        <w:t>（総会の開催）</w:t>
      </w:r>
    </w:p>
    <w:p w:rsidR="00744748" w:rsidRDefault="00744748" w:rsidP="00744748">
      <w:r>
        <w:rPr>
          <w:rFonts w:hint="eastAsia"/>
        </w:rPr>
        <w:t>第１８条　総会は会長が招集する。</w:t>
      </w:r>
    </w:p>
    <w:p w:rsidR="00744748" w:rsidRDefault="00744748" w:rsidP="00744748">
      <w:r>
        <w:rPr>
          <w:rFonts w:hint="eastAsia"/>
        </w:rPr>
        <w:t>２．総会の開催にあたり会員に対して、総会の目的、その内容並びに日時・場所を、文書または電子メールをもって事前に通知しなければならない。</w:t>
      </w:r>
    </w:p>
    <w:p w:rsidR="00744748" w:rsidRDefault="00744748" w:rsidP="00744748"/>
    <w:p w:rsidR="00744748" w:rsidRDefault="00744748" w:rsidP="00744748">
      <w:r>
        <w:rPr>
          <w:rFonts w:hint="eastAsia"/>
        </w:rPr>
        <w:t>（総会の機能）</w:t>
      </w:r>
    </w:p>
    <w:p w:rsidR="00744748" w:rsidRDefault="00744748" w:rsidP="00744748">
      <w:r>
        <w:rPr>
          <w:rFonts w:hint="eastAsia"/>
        </w:rPr>
        <w:t>第１９条</w:t>
      </w:r>
      <w:r>
        <w:t xml:space="preserve"> 総会はこの規約に規定するもののほか次の事項を議決する。</w:t>
      </w:r>
    </w:p>
    <w:p w:rsidR="00744748" w:rsidRDefault="00744748" w:rsidP="00744748">
      <w:r>
        <w:rPr>
          <w:rFonts w:hint="eastAsia"/>
        </w:rPr>
        <w:t>（１）事業報告及び事業計画</w:t>
      </w:r>
    </w:p>
    <w:p w:rsidR="00744748" w:rsidRDefault="00744748" w:rsidP="00744748">
      <w:r>
        <w:rPr>
          <w:rFonts w:hint="eastAsia"/>
        </w:rPr>
        <w:t>（２）予算及び決算</w:t>
      </w:r>
    </w:p>
    <w:p w:rsidR="00744748" w:rsidRDefault="00744748" w:rsidP="00744748">
      <w:r>
        <w:rPr>
          <w:rFonts w:hint="eastAsia"/>
        </w:rPr>
        <w:t>（３）その他、役員会が総会に付すべき事項として議決した本会の運営に関すること</w:t>
      </w:r>
    </w:p>
    <w:p w:rsidR="00744748" w:rsidRDefault="00744748" w:rsidP="00744748"/>
    <w:p w:rsidR="00744748" w:rsidRDefault="00744748" w:rsidP="00744748">
      <w:r>
        <w:rPr>
          <w:rFonts w:hint="eastAsia"/>
        </w:rPr>
        <w:t>（総会の議長）</w:t>
      </w:r>
    </w:p>
    <w:p w:rsidR="00744748" w:rsidRDefault="00744748" w:rsidP="00744748">
      <w:r>
        <w:rPr>
          <w:rFonts w:hint="eastAsia"/>
        </w:rPr>
        <w:t>第２０条</w:t>
      </w:r>
      <w:r>
        <w:t xml:space="preserve"> 総会の議長はその総会における出席会員の中から選出する。</w:t>
      </w:r>
    </w:p>
    <w:p w:rsidR="00744748" w:rsidRDefault="00744748" w:rsidP="00744748"/>
    <w:p w:rsidR="00744748" w:rsidRDefault="00744748" w:rsidP="00744748">
      <w:r>
        <w:rPr>
          <w:rFonts w:hint="eastAsia"/>
        </w:rPr>
        <w:t>（評決権）</w:t>
      </w:r>
    </w:p>
    <w:p w:rsidR="00744748" w:rsidRDefault="00744748" w:rsidP="00744748">
      <w:r>
        <w:rPr>
          <w:rFonts w:hint="eastAsia"/>
        </w:rPr>
        <w:t>第２１条　各会員の評決権は平等なるものとする。</w:t>
      </w:r>
    </w:p>
    <w:p w:rsidR="00744748" w:rsidRDefault="00744748" w:rsidP="00744748">
      <w:r>
        <w:rPr>
          <w:rFonts w:hint="eastAsia"/>
        </w:rPr>
        <w:t>２．やむを得ない理由のため総会に出席できない会員は、あらかじめ通知された事項について、書面又は</w:t>
      </w:r>
      <w:r>
        <w:rPr>
          <w:rFonts w:hint="eastAsia"/>
        </w:rPr>
        <w:lastRenderedPageBreak/>
        <w:t>電子メールをもって表決し、または他の会員を代理人として表決を委任することができる。</w:t>
      </w:r>
    </w:p>
    <w:p w:rsidR="00744748" w:rsidRDefault="00744748" w:rsidP="00744748">
      <w:r>
        <w:rPr>
          <w:rFonts w:hint="eastAsia"/>
        </w:rPr>
        <w:t>３．前項の代理人を立てる場合は、表決を委任する旨の書面又は電子メールを総会の開催前に事務局に提出しなければならない。</w:t>
      </w:r>
    </w:p>
    <w:p w:rsidR="00744748" w:rsidRDefault="00744748" w:rsidP="00744748">
      <w:r>
        <w:rPr>
          <w:rFonts w:hint="eastAsia"/>
        </w:rPr>
        <w:t>４．第２項の規定により表決権を行使する会員は、第１７条第４項の適用については出席したものとみなす。</w:t>
      </w:r>
    </w:p>
    <w:p w:rsidR="00744748" w:rsidRDefault="00744748" w:rsidP="00744748"/>
    <w:p w:rsidR="00744748" w:rsidRDefault="00744748" w:rsidP="00744748">
      <w:r>
        <w:rPr>
          <w:rFonts w:hint="eastAsia"/>
        </w:rPr>
        <w:t>（議事録の作成）</w:t>
      </w:r>
    </w:p>
    <w:p w:rsidR="00744748" w:rsidRDefault="00744748" w:rsidP="00744748">
      <w:r>
        <w:rPr>
          <w:rFonts w:hint="eastAsia"/>
        </w:rPr>
        <w:t>第２２条　議長は、総会の議事について、次の事項を記載した議事録を作成し、議長及び出席した会員のうちからその総会において選任された議事録署名人２名以上が記名、押印し、これを保存しなければならない。</w:t>
      </w:r>
    </w:p>
    <w:p w:rsidR="00744748" w:rsidRDefault="00744748" w:rsidP="00744748">
      <w:r>
        <w:rPr>
          <w:rFonts w:hint="eastAsia"/>
        </w:rPr>
        <w:t>（１）日時及び場所</w:t>
      </w:r>
    </w:p>
    <w:p w:rsidR="00744748" w:rsidRDefault="00744748" w:rsidP="00744748">
      <w:r>
        <w:rPr>
          <w:rFonts w:hint="eastAsia"/>
        </w:rPr>
        <w:t>（２）会員総数及び出席者数（書面表決者又は表決委任者がある場合にあっては、その数を付記すること）</w:t>
      </w:r>
    </w:p>
    <w:p w:rsidR="00744748" w:rsidRDefault="00744748" w:rsidP="00744748">
      <w:r>
        <w:rPr>
          <w:rFonts w:hint="eastAsia"/>
        </w:rPr>
        <w:t>（３）審議事項</w:t>
      </w:r>
    </w:p>
    <w:p w:rsidR="00744748" w:rsidRDefault="00744748" w:rsidP="00744748">
      <w:r>
        <w:rPr>
          <w:rFonts w:hint="eastAsia"/>
        </w:rPr>
        <w:t>（４）議事の経過の概要及び議事の結果</w:t>
      </w:r>
    </w:p>
    <w:p w:rsidR="00744748" w:rsidRDefault="00744748" w:rsidP="00744748">
      <w:r>
        <w:rPr>
          <w:rFonts w:hint="eastAsia"/>
        </w:rPr>
        <w:t>（５）議事録署名人の選任に関する事項</w:t>
      </w:r>
    </w:p>
    <w:p w:rsidR="00744748" w:rsidRDefault="00744748" w:rsidP="00744748"/>
    <w:p w:rsidR="00744748" w:rsidRDefault="00744748" w:rsidP="00744748">
      <w:r>
        <w:rPr>
          <w:rFonts w:hint="eastAsia"/>
        </w:rPr>
        <w:t>（役員会）</w:t>
      </w:r>
    </w:p>
    <w:p w:rsidR="00744748" w:rsidRDefault="00744748" w:rsidP="00744748">
      <w:r>
        <w:rPr>
          <w:rFonts w:hint="eastAsia"/>
        </w:rPr>
        <w:t>第２３条　役員会は、理事をもって構成する。</w:t>
      </w:r>
    </w:p>
    <w:p w:rsidR="00744748" w:rsidRDefault="00744748" w:rsidP="00744748">
      <w:r>
        <w:rPr>
          <w:rFonts w:hint="eastAsia"/>
        </w:rPr>
        <w:t>２．監事は役員会に出席し、意見を述べることができる。</w:t>
      </w:r>
    </w:p>
    <w:p w:rsidR="00744748" w:rsidRDefault="00744748" w:rsidP="00744748"/>
    <w:p w:rsidR="00744748" w:rsidRDefault="00744748" w:rsidP="00744748">
      <w:r>
        <w:rPr>
          <w:rFonts w:hint="eastAsia"/>
        </w:rPr>
        <w:t>（役員会の機能）</w:t>
      </w:r>
    </w:p>
    <w:p w:rsidR="00744748" w:rsidRDefault="00744748" w:rsidP="00744748">
      <w:r>
        <w:rPr>
          <w:rFonts w:hint="eastAsia"/>
        </w:rPr>
        <w:t>第２４条　役員会は、次の事項を議決する。</w:t>
      </w:r>
    </w:p>
    <w:p w:rsidR="00744748" w:rsidRDefault="00744748" w:rsidP="00744748">
      <w:r>
        <w:rPr>
          <w:rFonts w:hint="eastAsia"/>
        </w:rPr>
        <w:t>（１）事業計画及び収支予算の作成ならびにその変更</w:t>
      </w:r>
    </w:p>
    <w:p w:rsidR="00744748" w:rsidRDefault="00744748" w:rsidP="00744748">
      <w:r>
        <w:rPr>
          <w:rFonts w:hint="eastAsia"/>
        </w:rPr>
        <w:t>（２）総会に提出する議題に関する事項</w:t>
      </w:r>
    </w:p>
    <w:p w:rsidR="00744748" w:rsidRDefault="00744748" w:rsidP="00744748">
      <w:r>
        <w:rPr>
          <w:rFonts w:hint="eastAsia"/>
        </w:rPr>
        <w:t>（３）研修会や講習会に関する事項</w:t>
      </w:r>
    </w:p>
    <w:p w:rsidR="00744748" w:rsidRDefault="00744748" w:rsidP="00744748">
      <w:r>
        <w:rPr>
          <w:rFonts w:hint="eastAsia"/>
        </w:rPr>
        <w:t>（４）その他会の運営に関する事項</w:t>
      </w:r>
    </w:p>
    <w:p w:rsidR="00744748" w:rsidRDefault="00744748" w:rsidP="00744748"/>
    <w:p w:rsidR="00744748" w:rsidRDefault="00744748" w:rsidP="00744748">
      <w:r>
        <w:rPr>
          <w:rFonts w:hint="eastAsia"/>
        </w:rPr>
        <w:t>（役員会の開催）</w:t>
      </w:r>
    </w:p>
    <w:p w:rsidR="00744748" w:rsidRDefault="00744748" w:rsidP="00744748">
      <w:r>
        <w:rPr>
          <w:rFonts w:hint="eastAsia"/>
        </w:rPr>
        <w:t>第２５条　役員会は、次の各号の一に該当する場合に開催する。</w:t>
      </w:r>
    </w:p>
    <w:p w:rsidR="00744748" w:rsidRDefault="00744748" w:rsidP="00744748">
      <w:r>
        <w:rPr>
          <w:rFonts w:hint="eastAsia"/>
        </w:rPr>
        <w:t>（１）会長が必要と認めたとき。</w:t>
      </w:r>
    </w:p>
    <w:p w:rsidR="00744748" w:rsidRDefault="00744748" w:rsidP="00744748">
      <w:r>
        <w:rPr>
          <w:rFonts w:hint="eastAsia"/>
        </w:rPr>
        <w:t>（２）理事総数の３分の１以上から会議の目的である事項を記載した書面をもって召集の請求があったとき</w:t>
      </w:r>
    </w:p>
    <w:p w:rsidR="00744748" w:rsidRDefault="00744748" w:rsidP="00744748">
      <w:r>
        <w:rPr>
          <w:rFonts w:hint="eastAsia"/>
        </w:rPr>
        <w:t>（３）第１６条第５項第５号の規定により、監事から招集の請求があったとき。</w:t>
      </w:r>
    </w:p>
    <w:p w:rsidR="00744748" w:rsidRDefault="00744748" w:rsidP="00744748">
      <w:r>
        <w:rPr>
          <w:rFonts w:hint="eastAsia"/>
        </w:rPr>
        <w:t>２．役員会は、理事の２分の１以上の出席がなければ開会することができない。</w:t>
      </w:r>
    </w:p>
    <w:p w:rsidR="00744748" w:rsidRDefault="00744748" w:rsidP="00744748">
      <w:r>
        <w:rPr>
          <w:rFonts w:hint="eastAsia"/>
        </w:rPr>
        <w:t>３．テレビ電話や</w:t>
      </w:r>
      <w:r>
        <w:t>Skype等による参加、及び委任状提出も出席理事数に含める。</w:t>
      </w:r>
    </w:p>
    <w:p w:rsidR="00744748" w:rsidRDefault="00744748" w:rsidP="00744748"/>
    <w:p w:rsidR="00744748" w:rsidRDefault="00744748" w:rsidP="00744748">
      <w:r>
        <w:rPr>
          <w:rFonts w:hint="eastAsia"/>
        </w:rPr>
        <w:t>（役員会の招集）</w:t>
      </w:r>
    </w:p>
    <w:p w:rsidR="00744748" w:rsidRDefault="00744748" w:rsidP="00744748">
      <w:r>
        <w:rPr>
          <w:rFonts w:hint="eastAsia"/>
        </w:rPr>
        <w:lastRenderedPageBreak/>
        <w:t>第２６条　役員会は会長が招集する。</w:t>
      </w:r>
    </w:p>
    <w:p w:rsidR="00744748" w:rsidRDefault="00744748" w:rsidP="00744748">
      <w:r>
        <w:rPr>
          <w:rFonts w:hint="eastAsia"/>
        </w:rPr>
        <w:t>２．会長は前条第２号及び第３号の規定により請求があったときは、その日から１４日以内に役員会を招集しなければならない。</w:t>
      </w:r>
    </w:p>
    <w:p w:rsidR="00744748" w:rsidRDefault="00744748" w:rsidP="00744748"/>
    <w:p w:rsidR="00744748" w:rsidRDefault="00744748" w:rsidP="00744748">
      <w:r>
        <w:rPr>
          <w:rFonts w:hint="eastAsia"/>
        </w:rPr>
        <w:t>（役員会の議長）</w:t>
      </w:r>
    </w:p>
    <w:p w:rsidR="00744748" w:rsidRDefault="00744748" w:rsidP="00744748">
      <w:r>
        <w:rPr>
          <w:rFonts w:hint="eastAsia"/>
        </w:rPr>
        <w:t>第２７条　役員会の議長は、会長もしくは会長が指名した理事がこれにあたる。</w:t>
      </w:r>
    </w:p>
    <w:p w:rsidR="00744748" w:rsidRDefault="00744748" w:rsidP="00744748"/>
    <w:p w:rsidR="00744748" w:rsidRDefault="00744748" w:rsidP="00744748">
      <w:r>
        <w:rPr>
          <w:rFonts w:hint="eastAsia"/>
        </w:rPr>
        <w:t>（役員会の議決方法）</w:t>
      </w:r>
    </w:p>
    <w:p w:rsidR="00744748" w:rsidRDefault="00744748" w:rsidP="00744748">
      <w:r>
        <w:rPr>
          <w:rFonts w:hint="eastAsia"/>
        </w:rPr>
        <w:t>第２８条　役員会の議事は出席理事の過半数をもって決し、可否同数のときは議長の決するところによる。</w:t>
      </w:r>
    </w:p>
    <w:p w:rsidR="00744748" w:rsidRDefault="00744748" w:rsidP="00744748"/>
    <w:p w:rsidR="00744748" w:rsidRDefault="00744748" w:rsidP="00744748">
      <w:r>
        <w:rPr>
          <w:rFonts w:hint="eastAsia"/>
        </w:rPr>
        <w:t>（役員会の議題）</w:t>
      </w:r>
    </w:p>
    <w:p w:rsidR="00744748" w:rsidRDefault="00744748" w:rsidP="00744748">
      <w:r>
        <w:rPr>
          <w:rFonts w:hint="eastAsia"/>
        </w:rPr>
        <w:t>第２９条　役員会にあげるべき議題は、会長・副会長が判断する。</w:t>
      </w:r>
    </w:p>
    <w:p w:rsidR="00744748" w:rsidRDefault="00744748" w:rsidP="00744748">
      <w:r>
        <w:rPr>
          <w:rFonts w:hint="eastAsia"/>
        </w:rPr>
        <w:t>２．前項以外の議題については、メーリングリスト等で賛否等の議決をとることができる。</w:t>
      </w:r>
    </w:p>
    <w:p w:rsidR="00744748" w:rsidRDefault="00744748" w:rsidP="00744748">
      <w:r>
        <w:rPr>
          <w:rFonts w:hint="eastAsia"/>
        </w:rPr>
        <w:t>３．前項の決議は理事の過半数の賛成があった場合に可決とする。</w:t>
      </w:r>
    </w:p>
    <w:p w:rsidR="00744748" w:rsidRDefault="00744748" w:rsidP="00744748"/>
    <w:p w:rsidR="00744748" w:rsidRDefault="00744748" w:rsidP="00744748">
      <w:r>
        <w:rPr>
          <w:rFonts w:hint="eastAsia"/>
        </w:rPr>
        <w:t>（役員の評決権）</w:t>
      </w:r>
    </w:p>
    <w:p w:rsidR="00744748" w:rsidRDefault="00744748" w:rsidP="00744748">
      <w:r>
        <w:rPr>
          <w:rFonts w:hint="eastAsia"/>
        </w:rPr>
        <w:t>第３０条　各理事の評決権は平等なるものとする。</w:t>
      </w:r>
    </w:p>
    <w:p w:rsidR="00744748" w:rsidRDefault="00744748" w:rsidP="00744748">
      <w:r>
        <w:rPr>
          <w:rFonts w:hint="eastAsia"/>
        </w:rPr>
        <w:t>２．やむを得ない理由のため役員会に出席できない理事は、他の理事への委任状もしくは、あらかじめ通知された事項について、書面又は電子メールをもって表決することができる。</w:t>
      </w:r>
    </w:p>
    <w:p w:rsidR="00744748" w:rsidRDefault="00744748" w:rsidP="00744748">
      <w:r>
        <w:rPr>
          <w:rFonts w:hint="eastAsia"/>
        </w:rPr>
        <w:t>３．前項の規定により表決権を行使する理事は、第２５条第２項の適用については出席したものとみなす。</w:t>
      </w:r>
    </w:p>
    <w:p w:rsidR="00744748" w:rsidRDefault="00744748" w:rsidP="00744748"/>
    <w:p w:rsidR="00744748" w:rsidRDefault="00744748" w:rsidP="00744748">
      <w:r>
        <w:rPr>
          <w:rFonts w:hint="eastAsia"/>
        </w:rPr>
        <w:t>（役員会の議事録）</w:t>
      </w:r>
    </w:p>
    <w:p w:rsidR="00744748" w:rsidRDefault="00744748" w:rsidP="00744748">
      <w:r>
        <w:rPr>
          <w:rFonts w:hint="eastAsia"/>
        </w:rPr>
        <w:t>第３１条　議長は、役員会の議事については、議事録を作成し、事務局に保存しなければならない。</w:t>
      </w:r>
    </w:p>
    <w:p w:rsidR="00744748" w:rsidRDefault="00744748" w:rsidP="00744748">
      <w:r>
        <w:rPr>
          <w:rFonts w:hint="eastAsia"/>
        </w:rPr>
        <w:t>２．会員に対して、役員会の報告を行うとともに、議事録は会員からの要請があった場合には開示する。</w:t>
      </w:r>
    </w:p>
    <w:p w:rsidR="00744748" w:rsidRDefault="00744748" w:rsidP="00744748"/>
    <w:p w:rsidR="00744748" w:rsidRDefault="00744748" w:rsidP="00744748">
      <w:r>
        <w:rPr>
          <w:rFonts w:hint="eastAsia"/>
        </w:rPr>
        <w:t>（資産）</w:t>
      </w:r>
    </w:p>
    <w:p w:rsidR="00744748" w:rsidRDefault="00744748" w:rsidP="00744748">
      <w:r>
        <w:rPr>
          <w:rFonts w:hint="eastAsia"/>
        </w:rPr>
        <w:t>第３２条</w:t>
      </w:r>
      <w:r>
        <w:t xml:space="preserve"> 本会の資産は次の各号をもって構成する。</w:t>
      </w:r>
    </w:p>
    <w:p w:rsidR="00744748" w:rsidRDefault="00744748" w:rsidP="00744748">
      <w:r>
        <w:rPr>
          <w:rFonts w:hint="eastAsia"/>
        </w:rPr>
        <w:t>（１）会費</w:t>
      </w:r>
    </w:p>
    <w:p w:rsidR="00744748" w:rsidRDefault="00744748" w:rsidP="00744748">
      <w:r>
        <w:rPr>
          <w:rFonts w:hint="eastAsia"/>
        </w:rPr>
        <w:t>（２）寄付金品、その他の収入</w:t>
      </w:r>
    </w:p>
    <w:p w:rsidR="00744748" w:rsidRDefault="00744748" w:rsidP="00744748">
      <w:r>
        <w:rPr>
          <w:rFonts w:hint="eastAsia"/>
        </w:rPr>
        <w:t>２．本会の資産は会長がこれを管理し、その方法は役員会の議決による。</w:t>
      </w:r>
    </w:p>
    <w:p w:rsidR="00744748" w:rsidRDefault="00744748" w:rsidP="00744748"/>
    <w:p w:rsidR="00744748" w:rsidRDefault="00744748" w:rsidP="00744748">
      <w:r>
        <w:rPr>
          <w:rFonts w:hint="eastAsia"/>
        </w:rPr>
        <w:t>（会計年度）</w:t>
      </w:r>
    </w:p>
    <w:p w:rsidR="00744748" w:rsidRDefault="00744748" w:rsidP="00744748">
      <w:r>
        <w:rPr>
          <w:rFonts w:hint="eastAsia"/>
        </w:rPr>
        <w:t>第３３条</w:t>
      </w:r>
      <w:r>
        <w:t xml:space="preserve"> 本会の会計年度は毎年４月１日に始まり、翌年 3 月 31 日に終わる。</w:t>
      </w:r>
    </w:p>
    <w:p w:rsidR="00744748" w:rsidRDefault="00744748" w:rsidP="00744748"/>
    <w:p w:rsidR="00744748" w:rsidRDefault="00744748" w:rsidP="00744748">
      <w:r>
        <w:rPr>
          <w:rFonts w:hint="eastAsia"/>
        </w:rPr>
        <w:t>（会の解散）</w:t>
      </w:r>
    </w:p>
    <w:p w:rsidR="00744748" w:rsidRDefault="00744748" w:rsidP="00744748">
      <w:r>
        <w:rPr>
          <w:rFonts w:hint="eastAsia"/>
        </w:rPr>
        <w:t>第３４条　本会は、次のに掲げる事由により解散する</w:t>
      </w:r>
    </w:p>
    <w:p w:rsidR="00744748" w:rsidRDefault="00744748" w:rsidP="00744748">
      <w:r>
        <w:rPr>
          <w:rFonts w:hint="eastAsia"/>
        </w:rPr>
        <w:lastRenderedPageBreak/>
        <w:t>（１）総会の決議</w:t>
      </w:r>
    </w:p>
    <w:p w:rsidR="00744748" w:rsidRDefault="00744748" w:rsidP="00744748">
      <w:r>
        <w:rPr>
          <w:rFonts w:hint="eastAsia"/>
        </w:rPr>
        <w:t>（２）目的及び事業の成功の不能</w:t>
      </w:r>
    </w:p>
    <w:p w:rsidR="00744748" w:rsidRDefault="00744748" w:rsidP="00744748">
      <w:r>
        <w:rPr>
          <w:rFonts w:hint="eastAsia"/>
        </w:rPr>
        <w:t>（３）合併</w:t>
      </w:r>
    </w:p>
    <w:p w:rsidR="00744748" w:rsidRDefault="00744748" w:rsidP="00744748">
      <w:r>
        <w:rPr>
          <w:rFonts w:hint="eastAsia"/>
        </w:rPr>
        <w:t>（４）破産</w:t>
      </w:r>
    </w:p>
    <w:p w:rsidR="00744748" w:rsidRDefault="00744748" w:rsidP="00744748">
      <w:r>
        <w:rPr>
          <w:rFonts w:hint="eastAsia"/>
        </w:rPr>
        <w:t>２．前項第１号の事由により本会が解散するときは、総会において出席した会員総数の３分の２以上の承認を得なければならない。</w:t>
      </w:r>
    </w:p>
    <w:p w:rsidR="00744748" w:rsidRDefault="00744748" w:rsidP="00744748">
      <w:r>
        <w:rPr>
          <w:rFonts w:hint="eastAsia"/>
        </w:rPr>
        <w:t>３．本会が解散した時は、理事が清算人となる。</w:t>
      </w:r>
    </w:p>
    <w:p w:rsidR="00744748" w:rsidRDefault="00744748" w:rsidP="00744748"/>
    <w:p w:rsidR="00744748" w:rsidRDefault="00744748" w:rsidP="00744748">
      <w:r>
        <w:rPr>
          <w:rFonts w:hint="eastAsia"/>
        </w:rPr>
        <w:t>（委任）</w:t>
      </w:r>
    </w:p>
    <w:p w:rsidR="00744748" w:rsidRDefault="00744748" w:rsidP="00744748">
      <w:r>
        <w:rPr>
          <w:rFonts w:hint="eastAsia"/>
        </w:rPr>
        <w:t>第３５条</w:t>
      </w:r>
      <w:r>
        <w:t xml:space="preserve"> この規約に定めるものの他、必要な事項は役員会の議決を経て別に定める。</w:t>
      </w:r>
    </w:p>
    <w:p w:rsidR="00744748" w:rsidRDefault="00744748" w:rsidP="00744748"/>
    <w:p w:rsidR="00744748" w:rsidRDefault="00744748" w:rsidP="00744748">
      <w:r>
        <w:rPr>
          <w:rFonts w:hint="eastAsia"/>
        </w:rPr>
        <w:t>（規約の改訂）</w:t>
      </w:r>
    </w:p>
    <w:p w:rsidR="00744748" w:rsidRDefault="00744748" w:rsidP="00744748">
      <w:r>
        <w:rPr>
          <w:rFonts w:hint="eastAsia"/>
        </w:rPr>
        <w:t>第３６条</w:t>
      </w:r>
      <w:r>
        <w:t xml:space="preserve"> 本規約の改訂は総会出席者の過半数の同意を必要とする。</w:t>
      </w:r>
    </w:p>
    <w:p w:rsidR="00744748" w:rsidRDefault="00744748" w:rsidP="00744748"/>
    <w:p w:rsidR="00744748" w:rsidRDefault="00744748" w:rsidP="00744748">
      <w:r>
        <w:rPr>
          <w:rFonts w:hint="eastAsia"/>
        </w:rPr>
        <w:t>附則</w:t>
      </w:r>
    </w:p>
    <w:p w:rsidR="00744748" w:rsidRDefault="00744748" w:rsidP="00744748">
      <w:r>
        <w:rPr>
          <w:rFonts w:hint="eastAsia"/>
        </w:rPr>
        <w:t>この規約は昭和</w:t>
      </w:r>
      <w:r>
        <w:t xml:space="preserve"> 56 年４月１日より施行する。</w:t>
      </w:r>
    </w:p>
    <w:p w:rsidR="00744748" w:rsidRDefault="00744748" w:rsidP="00744748">
      <w:r>
        <w:rPr>
          <w:rFonts w:hint="eastAsia"/>
        </w:rPr>
        <w:t>改正　昭和</w:t>
      </w:r>
      <w:r>
        <w:t xml:space="preserve"> 61 年 6 月１日（施行　昭和61年6月1日）</w:t>
      </w:r>
    </w:p>
    <w:p w:rsidR="00744748" w:rsidRDefault="00744748" w:rsidP="00744748">
      <w:r>
        <w:rPr>
          <w:rFonts w:hint="eastAsia"/>
        </w:rPr>
        <w:t>改正　平成</w:t>
      </w:r>
      <w:r>
        <w:t xml:space="preserve"> 13 年 6 月 2 日（施行　平成13年6月2日）</w:t>
      </w:r>
    </w:p>
    <w:p w:rsidR="00744748" w:rsidRDefault="00744748" w:rsidP="00744748">
      <w:r>
        <w:rPr>
          <w:rFonts w:hint="eastAsia"/>
        </w:rPr>
        <w:t>改正　平成</w:t>
      </w:r>
      <w:r>
        <w:t xml:space="preserve"> 25 年 12 月 10 日（施行　平成25年12月10日）</w:t>
      </w:r>
    </w:p>
    <w:p w:rsidR="00744748" w:rsidRDefault="00744748" w:rsidP="00744748">
      <w:r>
        <w:rPr>
          <w:rFonts w:hint="eastAsia"/>
        </w:rPr>
        <w:t>改正　平成</w:t>
      </w:r>
      <w:r>
        <w:t xml:space="preserve"> 27 年 8 月 10 日（施行　平成27年8月10日）</w:t>
      </w:r>
    </w:p>
    <w:p w:rsidR="00744748" w:rsidRDefault="00744748" w:rsidP="00744748">
      <w:r>
        <w:rPr>
          <w:rFonts w:hint="eastAsia"/>
        </w:rPr>
        <w:t>改正　平成</w:t>
      </w:r>
      <w:r>
        <w:t xml:space="preserve"> 28 年 9 月 9 日（施行　平成28年9月9日）</w:t>
      </w:r>
    </w:p>
    <w:p w:rsidR="00744748" w:rsidRDefault="00744748" w:rsidP="00744748">
      <w:r>
        <w:rPr>
          <w:rFonts w:hint="eastAsia"/>
        </w:rPr>
        <w:t>改正　平成</w:t>
      </w:r>
      <w:r>
        <w:t xml:space="preserve"> 29年 7 月 1 日（施行　平成29年7月1日）</w:t>
      </w:r>
    </w:p>
    <w:p w:rsidR="00744748" w:rsidRDefault="00744748" w:rsidP="00744748">
      <w:r>
        <w:rPr>
          <w:rFonts w:hint="eastAsia"/>
        </w:rPr>
        <w:t>改正　平成</w:t>
      </w:r>
      <w:r>
        <w:t xml:space="preserve"> 30年 7 月7 日（施行　平成30年7月7日）</w:t>
      </w:r>
    </w:p>
    <w:p w:rsidR="00744748" w:rsidRDefault="00744748" w:rsidP="00744748">
      <w:r>
        <w:rPr>
          <w:rFonts w:hint="eastAsia"/>
        </w:rPr>
        <w:t>改正　令和元年</w:t>
      </w:r>
      <w:r>
        <w:t>7月6日（施行　令和元年7月6日）</w:t>
      </w:r>
    </w:p>
    <w:sectPr w:rsidR="00744748" w:rsidSect="007447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48"/>
    <w:rsid w:val="00006F27"/>
    <w:rsid w:val="0074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70902"/>
  <w15:chartTrackingRefBased/>
  <w15:docId w15:val="{43F66FF6-15F0-479C-A4B4-70EC5E9B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みちしるべ04</dc:creator>
  <cp:keywords/>
  <dc:description/>
  <cp:lastModifiedBy>みちしるべ04</cp:lastModifiedBy>
  <cp:revision>2</cp:revision>
  <dcterms:created xsi:type="dcterms:W3CDTF">2023-04-27T00:03:00Z</dcterms:created>
  <dcterms:modified xsi:type="dcterms:W3CDTF">2023-04-27T00:03:00Z</dcterms:modified>
</cp:coreProperties>
</file>